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1814" w14:textId="77777777" w:rsidR="006179C3" w:rsidRDefault="006179C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71021815" w14:textId="1B5F67B4" w:rsidR="006179C3" w:rsidRDefault="002E6D1B" w:rsidP="005415F3">
      <w:pPr>
        <w:rPr>
          <w:sz w:val="24"/>
          <w:szCs w:val="24"/>
        </w:rPr>
      </w:pPr>
      <w:r>
        <w:rPr>
          <w:rFonts w:ascii="Arial Narrow" w:hAnsi="Arial Narrow" w:cs="Times New Roman"/>
          <w:i/>
          <w:iCs/>
          <w:color w:val="000000"/>
          <w:sz w:val="24"/>
          <w:szCs w:val="24"/>
        </w:rPr>
        <w:t>V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>ýběr projekčního týmu pro zpracování projektové dokumentace na rekonstrukci divadelní technologie Kongresového sálu</w:t>
      </w:r>
      <w:r w:rsidR="00D4241B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(KONGRESA)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a</w:t>
      </w:r>
      <w:r w:rsidR="00D4241B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Společenského sálu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r w:rsidR="00D4241B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r>
        <w:rPr>
          <w:rFonts w:ascii="Arial Narrow" w:hAnsi="Arial Narrow"/>
          <w:bCs/>
          <w:i/>
          <w:iCs/>
          <w:color w:val="000000"/>
          <w:sz w:val="24"/>
          <w:szCs w:val="24"/>
        </w:rPr>
        <w:t>SPOSA</w:t>
      </w:r>
      <w:r w:rsidR="00D4241B">
        <w:rPr>
          <w:rFonts w:ascii="Arial Narrow" w:hAnsi="Arial Narrow"/>
          <w:bCs/>
          <w:i/>
          <w:iCs/>
          <w:color w:val="000000"/>
          <w:sz w:val="24"/>
          <w:szCs w:val="24"/>
        </w:rPr>
        <w:t>)</w:t>
      </w:r>
    </w:p>
    <w:p w14:paraId="71021816" w14:textId="77777777" w:rsidR="006179C3" w:rsidRDefault="006179C3">
      <w:pPr>
        <w:jc w:val="center"/>
        <w:rPr>
          <w:bCs/>
          <w:i/>
          <w:iCs/>
          <w:szCs w:val="20"/>
        </w:rPr>
      </w:pPr>
    </w:p>
    <w:p w14:paraId="71021817" w14:textId="77777777" w:rsidR="006179C3" w:rsidRDefault="002E6D1B">
      <w:pPr>
        <w:pStyle w:val="Nzev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Příloha č. 8 - Potvrzení o prohlídce prostor</w:t>
      </w:r>
    </w:p>
    <w:p w14:paraId="71021818" w14:textId="77777777" w:rsidR="006179C3" w:rsidRDefault="006179C3" w:rsidP="005415F3">
      <w:pPr>
        <w:jc w:val="both"/>
      </w:pPr>
    </w:p>
    <w:p w14:paraId="71021819" w14:textId="3A034F34" w:rsidR="006179C3" w:rsidRDefault="002E6D1B" w:rsidP="005415F3">
      <w:pPr>
        <w:pStyle w:val="Default"/>
        <w:jc w:val="both"/>
        <w:rPr>
          <w:rFonts w:ascii="Arial Narrow" w:hAnsi="Arial Narrow"/>
          <w:bCs/>
          <w:i/>
          <w:iCs/>
          <w:sz w:val="22"/>
          <w:szCs w:val="20"/>
        </w:rPr>
      </w:pPr>
      <w:r>
        <w:rPr>
          <w:rFonts w:ascii="Arial Narrow" w:hAnsi="Arial Narrow" w:cs="Times New Roman"/>
        </w:rPr>
        <w:t xml:space="preserve">Kongresové centrum Praha a.s. </w:t>
      </w:r>
      <w:r w:rsidR="005415F3">
        <w:rPr>
          <w:rFonts w:ascii="Arial Narrow" w:hAnsi="Arial Narrow" w:cs="Times New Roman"/>
        </w:rPr>
        <w:t xml:space="preserve">(KCP) </w:t>
      </w:r>
      <w:r>
        <w:rPr>
          <w:rFonts w:ascii="Arial Narrow" w:hAnsi="Arial Narrow" w:cs="Times New Roman"/>
        </w:rPr>
        <w:t xml:space="preserve">vydává potvrzení o uskutečnění prohlídky prostor </w:t>
      </w:r>
      <w:r>
        <w:rPr>
          <w:rFonts w:ascii="Arial Narrow" w:hAnsi="Arial Narrow" w:cs="Times New Roman"/>
          <w:bCs/>
        </w:rPr>
        <w:t>Kongresového centra</w:t>
      </w:r>
      <w:r w:rsidR="005415F3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Praha a.s. za účelem podání nabídky k poptávkovému řízení „</w:t>
      </w:r>
      <w:r>
        <w:rPr>
          <w:rFonts w:ascii="Arial Narrow" w:hAnsi="Arial Narrow" w:cs="Times New Roman"/>
          <w:i/>
          <w:iCs/>
        </w:rPr>
        <w:t>V</w:t>
      </w:r>
      <w:r>
        <w:rPr>
          <w:rFonts w:ascii="Arial Narrow" w:hAnsi="Arial Narrow"/>
          <w:bCs/>
          <w:i/>
          <w:iCs/>
        </w:rPr>
        <w:t>ýběr projekčního týmu pro zpracování projektové dokumentace na rekonstrukci divadelní technologie Kongresového sálu</w:t>
      </w:r>
      <w:r w:rsidR="005415F3">
        <w:rPr>
          <w:rFonts w:ascii="Arial Narrow" w:hAnsi="Arial Narrow"/>
          <w:bCs/>
          <w:i/>
          <w:iCs/>
        </w:rPr>
        <w:t xml:space="preserve"> (KONGRESA) a Společenského sálu (</w:t>
      </w:r>
      <w:r>
        <w:rPr>
          <w:rFonts w:ascii="Arial Narrow" w:hAnsi="Arial Narrow"/>
          <w:bCs/>
          <w:i/>
          <w:iCs/>
        </w:rPr>
        <w:t>SPOSA</w:t>
      </w:r>
      <w:r w:rsidR="005415F3">
        <w:rPr>
          <w:rFonts w:ascii="Arial Narrow" w:hAnsi="Arial Narrow"/>
          <w:bCs/>
          <w:i/>
          <w:iCs/>
        </w:rPr>
        <w:t>)</w:t>
      </w:r>
      <w:r>
        <w:rPr>
          <w:rFonts w:ascii="Times New Roman" w:hAnsi="Times New Roman" w:cs="Times New Roman"/>
          <w:b/>
        </w:rPr>
        <w:t>“.</w:t>
      </w:r>
    </w:p>
    <w:p w14:paraId="7102181A" w14:textId="77777777" w:rsidR="006179C3" w:rsidRDefault="006179C3">
      <w:pPr>
        <w:rPr>
          <w:rFonts w:ascii="Arial Narrow" w:hAnsi="Arial Narrow" w:cs="Times New Roman"/>
          <w:b/>
          <w:sz w:val="24"/>
          <w:szCs w:val="24"/>
        </w:rPr>
      </w:pPr>
    </w:p>
    <w:p w14:paraId="7102181B" w14:textId="77777777" w:rsidR="006179C3" w:rsidRDefault="002E6D1B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Firma:</w:t>
      </w:r>
      <w:r>
        <w:rPr>
          <w:rFonts w:ascii="Arial Narrow" w:hAnsi="Arial Narrow" w:cs="Times New Roman"/>
          <w:b/>
          <w:sz w:val="24"/>
          <w:szCs w:val="24"/>
        </w:rPr>
        <w:tab/>
        <w:t>__________________________________</w:t>
      </w:r>
    </w:p>
    <w:p w14:paraId="7102181C" w14:textId="43CE93A5" w:rsidR="006179C3" w:rsidRDefault="002E6D1B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IČO: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__________________________________</w:t>
      </w:r>
    </w:p>
    <w:p w14:paraId="7102181D" w14:textId="77777777" w:rsidR="006179C3" w:rsidRDefault="002E6D1B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Datum:</w:t>
      </w:r>
      <w:r>
        <w:rPr>
          <w:rFonts w:ascii="Arial Narrow" w:hAnsi="Arial Narrow" w:cs="Times New Roman"/>
          <w:b/>
          <w:sz w:val="24"/>
          <w:szCs w:val="24"/>
        </w:rPr>
        <w:tab/>
        <w:t>__________________________________</w:t>
      </w:r>
    </w:p>
    <w:p w14:paraId="7102181E" w14:textId="77777777" w:rsidR="006179C3" w:rsidRDefault="006179C3">
      <w:pPr>
        <w:rPr>
          <w:rFonts w:ascii="Arial Narrow" w:hAnsi="Arial Narrow" w:cs="Times New Roman"/>
          <w:b/>
          <w:sz w:val="24"/>
          <w:szCs w:val="24"/>
        </w:rPr>
      </w:pPr>
    </w:p>
    <w:p w14:paraId="7102181F" w14:textId="77777777" w:rsidR="006179C3" w:rsidRDefault="006179C3">
      <w:pPr>
        <w:rPr>
          <w:rFonts w:ascii="Arial Narrow" w:hAnsi="Arial Narrow" w:cs="Times New Roman"/>
          <w:b/>
          <w:sz w:val="24"/>
          <w:szCs w:val="24"/>
        </w:rPr>
      </w:pPr>
    </w:p>
    <w:p w14:paraId="71021820" w14:textId="77777777" w:rsidR="006179C3" w:rsidRDefault="002E6D1B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  <w:t>_____________________________________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Cs/>
          <w:i/>
          <w:iCs/>
          <w:sz w:val="24"/>
          <w:szCs w:val="24"/>
        </w:rPr>
        <w:t>za KCP a.s. (jméno, příjmení; podpis)</w:t>
      </w:r>
    </w:p>
    <w:p w14:paraId="71021821" w14:textId="77777777" w:rsidR="006179C3" w:rsidRDefault="006179C3">
      <w:pPr>
        <w:rPr>
          <w:bCs/>
        </w:rPr>
      </w:pPr>
    </w:p>
    <w:sectPr w:rsidR="00617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182E" w14:textId="77777777" w:rsidR="002E6D1B" w:rsidRDefault="002E6D1B">
      <w:pPr>
        <w:spacing w:after="0" w:line="240" w:lineRule="auto"/>
      </w:pPr>
      <w:r>
        <w:separator/>
      </w:r>
    </w:p>
  </w:endnote>
  <w:endnote w:type="continuationSeparator" w:id="0">
    <w:p w14:paraId="71021830" w14:textId="77777777" w:rsidR="002E6D1B" w:rsidRDefault="002E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1824" w14:textId="77777777" w:rsidR="006179C3" w:rsidRDefault="006179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71021825" w14:textId="77777777" w:rsidR="006179C3" w:rsidRDefault="002E6D1B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1021826" w14:textId="77777777" w:rsidR="006179C3" w:rsidRDefault="006179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48446"/>
      <w:docPartObj>
        <w:docPartGallery w:val="Page Numbers (Top of Page)"/>
        <w:docPartUnique/>
      </w:docPartObj>
    </w:sdtPr>
    <w:sdtEndPr/>
    <w:sdtContent>
      <w:p w14:paraId="71021828" w14:textId="77777777" w:rsidR="006179C3" w:rsidRDefault="002E6D1B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1021829" w14:textId="77777777" w:rsidR="006179C3" w:rsidRDefault="006179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182A" w14:textId="77777777" w:rsidR="002E6D1B" w:rsidRDefault="002E6D1B">
      <w:pPr>
        <w:spacing w:after="0" w:line="240" w:lineRule="auto"/>
      </w:pPr>
      <w:r>
        <w:separator/>
      </w:r>
    </w:p>
  </w:footnote>
  <w:footnote w:type="continuationSeparator" w:id="0">
    <w:p w14:paraId="7102182C" w14:textId="77777777" w:rsidR="002E6D1B" w:rsidRDefault="002E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1822" w14:textId="77777777" w:rsidR="006179C3" w:rsidRDefault="006179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1823" w14:textId="77777777" w:rsidR="006179C3" w:rsidRDefault="002E6D1B">
    <w:pPr>
      <w:pStyle w:val="Zhlav"/>
      <w:jc w:val="right"/>
    </w:pPr>
    <w:r>
      <w:rPr>
        <w:noProof/>
      </w:rPr>
      <w:drawing>
        <wp:inline distT="0" distB="0" distL="0" distR="0" wp14:anchorId="7102182A" wp14:editId="7102182B">
          <wp:extent cx="657225" cy="4381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1827" w14:textId="77777777" w:rsidR="006179C3" w:rsidRDefault="002E6D1B">
    <w:pPr>
      <w:pStyle w:val="Zhlav"/>
      <w:jc w:val="right"/>
    </w:pPr>
    <w:r>
      <w:rPr>
        <w:noProof/>
      </w:rPr>
      <w:drawing>
        <wp:inline distT="0" distB="0" distL="0" distR="0" wp14:anchorId="7102182C" wp14:editId="7102182D">
          <wp:extent cx="657225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C3"/>
    <w:rsid w:val="000F3A85"/>
    <w:rsid w:val="002E6D1B"/>
    <w:rsid w:val="005415F3"/>
    <w:rsid w:val="006179C3"/>
    <w:rsid w:val="00D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1814"/>
  <w15:docId w15:val="{0821224D-BFF8-44D6-8A64-21AFBB9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9B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EA68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688D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A688D"/>
  </w:style>
  <w:style w:type="character" w:customStyle="1" w:styleId="ZpatChar">
    <w:name w:val="Zápatí Char"/>
    <w:basedOn w:val="Standardnpsmoodstavce"/>
    <w:link w:val="Zpat"/>
    <w:uiPriority w:val="99"/>
    <w:qFormat/>
    <w:rsid w:val="00EA688D"/>
  </w:style>
  <w:style w:type="character" w:styleId="Nevyeenzm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5">
    <w:name w:val="Nevyřešená zmínka5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4">
    <w:name w:val="Nevyřešená zmínka4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3">
    <w:name w:val="Nevyřešená zmínka3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2">
    <w:name w:val="Nevyřešená zmínka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OdstavecseseznamemChar">
    <w:name w:val="Odstavec se seznamem Char"/>
    <w:qFormat/>
    <w:rPr>
      <w:rFonts w:ascii="Calibri" w:hAnsi="Calibri"/>
      <w:lang w:eastAsia="en-US"/>
    </w:rPr>
  </w:style>
  <w:style w:type="character" w:customStyle="1" w:styleId="Nevyeenzmnka1">
    <w:name w:val="Nevyřešená zmínka1"/>
    <w:qFormat/>
    <w:rPr>
      <w:rFonts w:ascii="Times New Roman" w:eastAsia="Times New Roman" w:hAnsi="Times New Roman" w:cs="Times New Roman"/>
      <w:color w:val="808080"/>
      <w:sz w:val="24"/>
      <w:szCs w:val="24"/>
      <w:shd w:val="clear" w:color="auto" w:fill="E6E6E6"/>
    </w:rPr>
  </w:style>
  <w:style w:type="character" w:customStyle="1" w:styleId="PedmtkomenteChar">
    <w:name w:val="Předmět komentáře Char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xtkomenteChar">
    <w:name w:val="Text komentáře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koment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RozloendokumentuChar">
    <w:name w:val="Rozložení dokumentu Char"/>
    <w:qFormat/>
    <w:rPr>
      <w:rFonts w:ascii="Times New Roman" w:eastAsia="Times New Roman" w:hAnsi="Times New Roman" w:cs="Times New Roman"/>
      <w:color w:val="000000"/>
      <w:sz w:val="2"/>
      <w:szCs w:val="24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3Char">
    <w:name w:val="Základní text odsazený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3Char">
    <w:name w:val="Základní text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color w:val="000000"/>
    </w:rPr>
  </w:style>
  <w:style w:type="character" w:styleId="slostrnk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qFormat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A68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6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07E6"/>
    <w:pPr>
      <w:ind w:left="720"/>
      <w:contextualSpacing/>
    </w:pPr>
  </w:style>
  <w:style w:type="paragraph" w:customStyle="1" w:styleId="Default">
    <w:name w:val="Default"/>
    <w:qFormat/>
    <w:rsid w:val="00B96D42"/>
    <w:rPr>
      <w:rFonts w:ascii="Arial" w:eastAsia="Calibri" w:hAnsi="Arial" w:cs="Arial"/>
      <w:color w:val="000000"/>
      <w:sz w:val="24"/>
      <w:szCs w:val="24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cs="Times New Roman"/>
      <w:sz w:val="20"/>
      <w:szCs w:val="20"/>
      <w:lang w:eastAsia="cs-CZ"/>
    </w:rPr>
  </w:style>
  <w:style w:type="paragraph" w:customStyle="1" w:styleId="Normlntabulka10">
    <w:name w:val="Normální tabulka1"/>
    <w:qFormat/>
    <w:rPr>
      <w:rFonts w:ascii="Calibri" w:eastAsia="Calibri" w:hAnsi="Calibri" w:cs="Times New Roman"/>
      <w:sz w:val="20"/>
      <w:szCs w:val="20"/>
      <w:lang w:eastAsia="cs-CZ"/>
    </w:rPr>
  </w:style>
  <w:style w:type="paragraph" w:styleId="Revize">
    <w:name w:val="Revision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qFormat/>
    <w:rPr>
      <w:rFonts w:ascii="Calibri" w:eastAsia="Calibri" w:hAnsi="Calibri"/>
      <w:b/>
      <w:bCs/>
      <w:color w:val="000000"/>
      <w:sz w:val="20"/>
      <w:szCs w:val="20"/>
    </w:rPr>
  </w:style>
  <w:style w:type="paragraph" w:styleId="Textkomente">
    <w:name w:val="annotation text"/>
    <w:basedOn w:val="Normln"/>
    <w:qFormat/>
    <w:rPr>
      <w:color w:val="000000"/>
      <w:sz w:val="20"/>
      <w:szCs w:val="20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Zkladntext2">
    <w:name w:val="Body Text 2"/>
    <w:basedOn w:val="Normln"/>
    <w:qFormat/>
    <w:pPr>
      <w:jc w:val="both"/>
    </w:pPr>
    <w:rPr>
      <w:i/>
      <w:color w:val="000000"/>
    </w:rPr>
  </w:style>
  <w:style w:type="paragraph" w:styleId="Zkladntextodsazen3">
    <w:name w:val="Body Text Indent 3"/>
    <w:basedOn w:val="Normln"/>
    <w:qFormat/>
    <w:pPr>
      <w:ind w:left="426"/>
      <w:jc w:val="both"/>
    </w:pPr>
    <w:rPr>
      <w:rFonts w:ascii="Arial" w:hAnsi="Arial"/>
      <w:color w:val="000000"/>
      <w:szCs w:val="20"/>
    </w:rPr>
  </w:style>
  <w:style w:type="paragraph" w:styleId="Zkladntextodsazen2">
    <w:name w:val="Body Text Indent 2"/>
    <w:basedOn w:val="Normln"/>
    <w:qFormat/>
    <w:pPr>
      <w:tabs>
        <w:tab w:val="left" w:pos="567"/>
      </w:tabs>
      <w:spacing w:after="360"/>
      <w:ind w:left="426"/>
    </w:pPr>
    <w:rPr>
      <w:rFonts w:ascii="Arial" w:hAnsi="Arial"/>
      <w:b/>
      <w:color w:val="000000"/>
      <w:szCs w:val="20"/>
    </w:rPr>
  </w:style>
  <w:style w:type="paragraph" w:styleId="Zkladntext3">
    <w:name w:val="Body Text 3"/>
    <w:basedOn w:val="Normln"/>
    <w:qFormat/>
    <w:pPr>
      <w:jc w:val="both"/>
    </w:pPr>
    <w:rPr>
      <w:b/>
      <w:color w:val="000000"/>
      <w:szCs w:val="20"/>
    </w:rPr>
  </w:style>
  <w:style w:type="paragraph" w:customStyle="1" w:styleId="caption1">
    <w:name w:val="caption1"/>
    <w:basedOn w:val="Normln"/>
    <w:qFormat/>
    <w:pPr>
      <w:spacing w:before="120" w:after="120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Powadová, Jana</dc:creator>
  <dc:description/>
  <cp:lastModifiedBy>Habarta, Pavel</cp:lastModifiedBy>
  <cp:revision>2</cp:revision>
  <dcterms:created xsi:type="dcterms:W3CDTF">2025-03-06T08:24:00Z</dcterms:created>
  <dcterms:modified xsi:type="dcterms:W3CDTF">2025-03-06T08:24:00Z</dcterms:modified>
  <dc:language>cs-CZ</dc:language>
</cp:coreProperties>
</file>