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Default"/>
        <w:jc w:val="center"/>
        <w:rPr>
          <w:rFonts w:ascii="Arial Narrow" w:hAnsi="Arial Narrow"/>
          <w:bCs/>
          <w:i/>
          <w:i/>
          <w:iCs/>
        </w:rPr>
      </w:pPr>
      <w:r>
        <w:rPr>
          <w:rFonts w:ascii="Arial Narrow" w:hAnsi="Arial Narrow"/>
          <w:bCs/>
          <w:i/>
          <w:iCs/>
        </w:rPr>
        <w:t>Výběr projekčního týmu pro zpracování projektové dokumentace výměnu střešní izolace objektu HI a B,C,V a prací s tím souvisejících</w:t>
      </w:r>
    </w:p>
    <w:p>
      <w:pPr>
        <w:pStyle w:val="Default"/>
        <w:jc w:val="center"/>
        <w:rPr>
          <w:bCs/>
          <w:i/>
          <w:i/>
          <w:iCs/>
          <w:sz w:val="22"/>
          <w:szCs w:val="20"/>
        </w:rPr>
      </w:pPr>
      <w:r>
        <w:rPr>
          <w:bCs/>
          <w:i/>
          <w:iCs/>
          <w:sz w:val="22"/>
          <w:szCs w:val="20"/>
        </w:rPr>
      </w:r>
      <w:bookmarkStart w:id="0" w:name="_GoBack"/>
      <w:bookmarkStart w:id="1" w:name="_GoBack"/>
      <w:bookmarkEnd w:id="1"/>
    </w:p>
    <w:p>
      <w:pPr>
        <w:pStyle w:val="Title"/>
        <w:jc w:val="both"/>
        <w:rPr>
          <w:rFonts w:ascii="Calibri" w:hAnsi="Calibri" w:cs="Calibri" w:asciiTheme="minorHAnsi" w:cstheme="minorHAnsi" w:hAnsiTheme="minorHAnsi"/>
          <w:b/>
          <w:bCs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b/>
          <w:bCs/>
          <w:sz w:val="36"/>
          <w:szCs w:val="36"/>
        </w:rPr>
        <w:t>Příloha č. 7 Technický a řešitelský tým – Čestné prohlášení</w:t>
      </w:r>
    </w:p>
    <w:p>
      <w:pPr>
        <w:pStyle w:val="Default"/>
        <w:rPr>
          <w:rFonts w:ascii="Calibri" w:hAnsi="Calibri" w:cs="Calibri" w:asciiTheme="minorHAnsi" w:cstheme="minorHAnsi" w:hAnsiTheme="minorHAnsi"/>
          <w:bCs/>
          <w:i/>
          <w:i/>
          <w:iCs/>
          <w:sz w:val="22"/>
          <w:szCs w:val="20"/>
        </w:rPr>
      </w:pPr>
      <w:r>
        <w:rPr>
          <w:rFonts w:cs="Calibri" w:ascii="Calibri" w:hAnsi="Calibri" w:asciiTheme="minorHAnsi" w:cstheme="minorHAnsi" w:hAnsiTheme="minorHAnsi"/>
        </w:rPr>
        <w:t>Účastník (dodavatel) tímto čestně prohlašuje a níže předkládá seznam členů technického a řešitelského týmu. V tomto seznamu je uveden seznam odborných pracovníků, kteří se budou významně podílet na plnění předmětu poptávkového řízení „Výběr projekčního týmu pro zpracování projektové dokumentace výměnu střešní izolace objektu HI a B,C,V a prací s tím souvisejících“.</w:t>
      </w:r>
    </w:p>
    <w:p>
      <w:pPr>
        <w:pStyle w:val="Normal"/>
        <w:spacing w:before="120" w:after="0"/>
        <w:rPr>
          <w:rFonts w:cs="Calibri" w:cstheme="minorHAnsi"/>
          <w:b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  <w:u w:val="single"/>
        </w:rPr>
        <w:t>Účastník (dodavatel):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ab/>
      </w:r>
    </w:p>
    <w:p>
      <w:pPr>
        <w:pStyle w:val="Normal"/>
        <w:tabs>
          <w:tab w:val="clear" w:pos="708"/>
          <w:tab w:val="left" w:pos="2268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635" simplePos="0" locked="0" layoutInCell="1" allowOverlap="1" relativeHeight="6">
                <wp:simplePos x="0" y="0"/>
                <wp:positionH relativeFrom="column">
                  <wp:posOffset>1443355</wp:posOffset>
                </wp:positionH>
                <wp:positionV relativeFrom="paragraph">
                  <wp:posOffset>22860</wp:posOffset>
                </wp:positionV>
                <wp:extent cx="3829050" cy="635"/>
                <wp:effectExtent l="635" t="1270" r="635" b="635"/>
                <wp:wrapNone/>
                <wp:docPr id="1" name="Přímá spojnice se šipkou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9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Přímá spojnice se šipkou 6" path="m0,0l-2147483648,-2147483647e" stroked="t" o:allowincell="f" style="position:absolute;margin-left:113.65pt;margin-top:1.8pt;width:301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sz w:val="20"/>
          <w:szCs w:val="20"/>
        </w:rPr>
        <w:t>(obchodní firma/název účastníka)</w:t>
      </w:r>
    </w:p>
    <w:p>
      <w:pPr>
        <w:pStyle w:val="Normal"/>
        <w:tabs>
          <w:tab w:val="clear" w:pos="708"/>
          <w:tab w:val="left" w:pos="2268" w:leader="none"/>
          <w:tab w:val="left" w:pos="2835" w:leader="none"/>
        </w:tabs>
        <w:spacing w:lineRule="auto" w:line="240" w:before="0" w:after="0"/>
        <w:rPr>
          <w:rFonts w:cs="Calibri" w:cstheme="minorHAnsi"/>
          <w:bCs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635" simplePos="0" locked="0" layoutInCell="1" allowOverlap="1" relativeHeight="7">
                <wp:simplePos x="0" y="0"/>
                <wp:positionH relativeFrom="column">
                  <wp:posOffset>1433830</wp:posOffset>
                </wp:positionH>
                <wp:positionV relativeFrom="paragraph">
                  <wp:posOffset>167005</wp:posOffset>
                </wp:positionV>
                <wp:extent cx="3829050" cy="635"/>
                <wp:effectExtent l="635" t="1270" r="635" b="635"/>
                <wp:wrapNone/>
                <wp:docPr id="2" name="Přímá spojnice se šipkou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9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7" path="m0,0l-2147483648,-2147483647e" stroked="t" o:allowincell="f" style="position:absolute;margin-left:112.9pt;margin-top:13.15pt;width:301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Calibri" w:cstheme="minorHAnsi"/>
          <w:bCs/>
          <w:sz w:val="24"/>
          <w:szCs w:val="24"/>
        </w:rPr>
        <w:t xml:space="preserve">se sídlem </w:t>
        <w:tab/>
      </w:r>
    </w:p>
    <w:p>
      <w:pPr>
        <w:pStyle w:val="Normal"/>
        <w:tabs>
          <w:tab w:val="clear" w:pos="708"/>
          <w:tab w:val="left" w:pos="2268" w:leader="none"/>
          <w:tab w:val="left" w:pos="3544" w:leader="none"/>
        </w:tabs>
        <w:spacing w:lineRule="auto" w:line="240" w:before="0" w:after="0"/>
        <w:rPr>
          <w:rFonts w:cs="Calibri" w:cstheme="minorHAnsi"/>
          <w:sz w:val="18"/>
          <w:szCs w:val="18"/>
        </w:rPr>
      </w:pPr>
      <w:r>
        <w:rPr>
          <w:rFonts w:cs="Calibri" w:cstheme="minorHAnsi"/>
          <w:bCs/>
          <w:sz w:val="24"/>
          <w:szCs w:val="24"/>
        </w:rPr>
        <w:tab/>
      </w:r>
      <w:r>
        <w:rPr>
          <w:rFonts w:cs="Calibri" w:cstheme="minorHAnsi"/>
          <w:bCs/>
          <w:sz w:val="20"/>
          <w:szCs w:val="20"/>
        </w:rPr>
        <w:t>(adresa sídla účastníka)</w:t>
      </w:r>
    </w:p>
    <w:p>
      <w:pPr>
        <w:pStyle w:val="Normal"/>
        <w:tabs>
          <w:tab w:val="clear" w:pos="708"/>
          <w:tab w:val="left" w:pos="2268" w:leader="none"/>
          <w:tab w:val="left" w:pos="2835" w:leader="none"/>
        </w:tabs>
        <w:spacing w:lineRule="auto" w:line="240" w:before="0" w:after="0"/>
        <w:rPr>
          <w:rFonts w:cs="Calibri" w:cstheme="minorHAnsi"/>
          <w:bCs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635" simplePos="0" locked="0" layoutInCell="1" allowOverlap="1" relativeHeight="8">
                <wp:simplePos x="0" y="0"/>
                <wp:positionH relativeFrom="column">
                  <wp:posOffset>1433830</wp:posOffset>
                </wp:positionH>
                <wp:positionV relativeFrom="paragraph">
                  <wp:posOffset>162560</wp:posOffset>
                </wp:positionV>
                <wp:extent cx="3829050" cy="635"/>
                <wp:effectExtent l="635" t="1270" r="635" b="635"/>
                <wp:wrapNone/>
                <wp:docPr id="3" name="Přímá spojnice se šipkou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9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8" path="m0,0l-2147483648,-2147483647e" stroked="t" o:allowincell="f" style="position:absolute;margin-left:112.9pt;margin-top:12.8pt;width:301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Calibri" w:cstheme="minorHAnsi"/>
          <w:sz w:val="24"/>
          <w:szCs w:val="24"/>
        </w:rPr>
        <w:t xml:space="preserve">IČO: </w:t>
        <w:tab/>
      </w:r>
    </w:p>
    <w:p>
      <w:pPr>
        <w:pStyle w:val="Normal"/>
        <w:tabs>
          <w:tab w:val="clear" w:pos="708"/>
          <w:tab w:val="left" w:pos="2268" w:leader="none"/>
          <w:tab w:val="left" w:pos="3544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ab/>
      </w:r>
      <w:r>
        <w:rPr>
          <w:rFonts w:cs="Calibri" w:cstheme="minorHAnsi"/>
          <w:bCs/>
          <w:sz w:val="20"/>
          <w:szCs w:val="20"/>
        </w:rPr>
        <w:t>(identifikační číslo účastníka)</w:t>
      </w:r>
    </w:p>
    <w:p>
      <w:pPr>
        <w:pStyle w:val="Normal"/>
        <w:tabs>
          <w:tab w:val="clear" w:pos="708"/>
          <w:tab w:val="left" w:pos="2268" w:leader="none"/>
          <w:tab w:val="left" w:pos="3544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</w:r>
    </w:p>
    <w:p>
      <w:pPr>
        <w:pStyle w:val="Normal"/>
        <w:spacing w:lineRule="auto" w:line="240" w:before="12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Účastník (dodavatel) tímto čestně prohlašuje a níže předkládá seznam členů Technického a řešitelského týmu:</w:t>
      </w:r>
    </w:p>
    <w:tbl>
      <w:tblPr>
        <w:tblStyle w:val="Mkatabulky"/>
        <w:tblW w:w="935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9"/>
        <w:gridCol w:w="2269"/>
        <w:gridCol w:w="1785"/>
        <w:gridCol w:w="2977"/>
      </w:tblGrid>
      <w:tr>
        <w:trPr/>
        <w:tc>
          <w:tcPr>
            <w:tcW w:w="23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Pozice člena týmu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Jméno a příjmení člena týmu, titul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Délka praxe člena týmu v oboru stavebnictví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Referenční projekt/y člena týmu dle bodu 4.3 zadávacích podmínek</w:t>
            </w:r>
          </w:p>
        </w:tc>
      </w:tr>
      <w:tr>
        <w:trPr>
          <w:trHeight w:val="972" w:hRule="atLeast"/>
        </w:trPr>
        <w:tc>
          <w:tcPr>
            <w:tcW w:w="23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Hlavní inženýr projektu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972" w:hRule="atLeast"/>
        </w:trPr>
        <w:tc>
          <w:tcPr>
            <w:tcW w:w="23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Hlavní statik projektu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972" w:hRule="atLeast"/>
        </w:trPr>
        <w:tc>
          <w:tcPr>
            <w:tcW w:w="23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Technik prostředí staveb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972" w:hRule="atLeast"/>
        </w:trPr>
        <w:tc>
          <w:tcPr>
            <w:tcW w:w="231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  <w:t>Technik MaR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rPr>
          <w:rFonts w:eastAsia="Times New Roman" w:cs="Calibri" w:cstheme="minorHAnsi"/>
          <w:sz w:val="24"/>
          <w:szCs w:val="24"/>
          <w:lang w:eastAsia="cs-CZ"/>
        </w:rPr>
      </w:pPr>
      <w:r>
        <w:rPr>
          <w:rFonts w:cs="Calibri" w:cstheme="minorHAnsi"/>
          <w:sz w:val="24"/>
          <w:szCs w:val="24"/>
        </w:rPr>
        <w:t xml:space="preserve">* </w:t>
      </w:r>
      <w:r>
        <w:rPr>
          <w:rFonts w:cs="Calibri" w:cstheme="minorHAnsi"/>
          <w:i/>
          <w:iCs/>
          <w:sz w:val="24"/>
          <w:szCs w:val="24"/>
        </w:rPr>
        <w:t>Účastník/Dodavatel přidá tolik řádků, kolik potřebuje</w:t>
      </w:r>
    </w:p>
    <w:p>
      <w:pPr>
        <w:pStyle w:val="Normal"/>
        <w:spacing w:before="0" w:after="0"/>
        <w:jc w:val="both"/>
        <w:rPr>
          <w:rFonts w:cs="Calibri" w:cstheme="minorHAnsi"/>
          <w:i/>
          <w:i/>
        </w:rPr>
      </w:pPr>
      <w:r>
        <w:rPr>
          <w:rFonts w:cs="Calibri" w:cstheme="minorHAnsi"/>
        </w:rPr>
        <w:t xml:space="preserve">Příloha: </w:t>
      </w:r>
      <w:r>
        <w:rPr>
          <w:rFonts w:cs="Calibri" w:cstheme="minorHAnsi"/>
          <w:i/>
        </w:rPr>
        <w:t>(doložení autorizace a strukturovaných životopisů)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…</w:t>
      </w:r>
    </w:p>
    <w:p>
      <w:pPr>
        <w:pStyle w:val="Normal"/>
        <w:tabs>
          <w:tab w:val="clear" w:pos="708"/>
          <w:tab w:val="left" w:pos="284" w:leader="none"/>
          <w:tab w:val="left" w:pos="2835" w:leader="none"/>
          <w:tab w:val="left" w:pos="3544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2835" w:leader="none"/>
          <w:tab w:val="left" w:pos="3544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1270" distB="635" distL="1270" distR="635" simplePos="0" locked="0" layoutInCell="1" allowOverlap="1" relativeHeight="4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635"/>
                <wp:effectExtent l="1270" t="1270" r="635" b="635"/>
                <wp:wrapNone/>
                <wp:docPr id="4" name="Přímá spojnice se šipkou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60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5" path="m0,0l-2147483648,-2147483647e" stroked="t" o:allowincell="f" style="position:absolute;margin-left:175.15pt;margin-top:15.45pt;width:120.7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270" distB="635" distL="1270" distR="635" simplePos="0" locked="0" layoutInCell="1" allowOverlap="1" relativeHeight="5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635"/>
                <wp:effectExtent l="1270" t="1270" r="635" b="635"/>
                <wp:wrapNone/>
                <wp:docPr id="5" name="Přímá spojnice se šipkou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60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4" path="m0,0l-2147483648,-2147483647e" stroked="t" o:allowincell="f" style="position:absolute;margin-left:14.65pt;margin-top:15.45pt;width:120.7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Calibri" w:cstheme="minorHAnsi"/>
          <w:sz w:val="24"/>
          <w:szCs w:val="24"/>
        </w:rPr>
        <w:t>V</w:t>
        <w:tab/>
        <w:tab/>
        <w:t>, dne</w:t>
        <w:tab/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jméno, funkce a podpis oprávněné osoby uchazeče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/>
        </w:pPr>
        <w:r>
          <w:rPr/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inline distT="0" distB="0" distL="0" distR="0">
          <wp:extent cx="790575" cy="485775"/>
          <wp:effectExtent l="0" t="0" r="0" b="0"/>
          <wp:docPr id="6" name="Obrázek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6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uiPriority w:val="10"/>
    <w:qFormat/>
    <w:rsid w:val="00ea688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a688d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uiPriority w:val="99"/>
    <w:qFormat/>
    <w:rsid w:val="00ea688d"/>
    <w:rPr/>
  </w:style>
  <w:style w:type="character" w:styleId="ZpatChar" w:customStyle="1">
    <w:name w:val="Zápatí Char"/>
    <w:basedOn w:val="DefaultParagraphFont"/>
    <w:uiPriority w:val="99"/>
    <w:qFormat/>
    <w:rsid w:val="00ea688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6af9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566af9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566af9"/>
    <w:rPr>
      <w:b/>
      <w:bCs/>
      <w:sz w:val="20"/>
      <w:szCs w:val="20"/>
    </w:rPr>
  </w:style>
  <w:style w:type="character" w:styleId="OdstavecseseznamemChar" w:customStyle="1">
    <w:name w:val="Odstavec se seznamem Char"/>
    <w:link w:val="ListParagraph"/>
    <w:uiPriority w:val="34"/>
    <w:qFormat/>
    <w:rsid w:val="003b6027"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le">
    <w:name w:val="Title"/>
    <w:basedOn w:val="Normal"/>
    <w:next w:val="Normal"/>
    <w:link w:val="NzevChar"/>
    <w:uiPriority w:val="10"/>
    <w:qFormat/>
    <w:rsid w:val="00ea688d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a68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" w:customStyle="1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ea68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ea68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OdstavecseseznamemChar"/>
    <w:uiPriority w:val="34"/>
    <w:qFormat/>
    <w:rsid w:val="003207e6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66af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66af9"/>
    <w:pPr/>
    <w:rPr>
      <w:b/>
      <w:bCs/>
    </w:rPr>
  </w:style>
  <w:style w:type="paragraph" w:styleId="Default" w:customStyle="1">
    <w:name w:val="Default"/>
    <w:qFormat/>
    <w:rsid w:val="001e38de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Normlntabulka1" w:customStyle="1">
    <w:name w:val="Normální tabulka1"/>
    <w:qFormat/>
    <w:pPr>
      <w:widowControl/>
      <w:suppressAutoHyphens w:val="true"/>
      <w:bidi w:val="0"/>
      <w:spacing w:lineRule="auto" w:line="259" w:before="0" w:after="16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0"/>
      <w:szCs w:val="20"/>
      <w:lang w:eastAsia="cs-CZ" w:val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0740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6043-D47B-4BC5-8182-5D39DD2D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LibreOffice/7.6.0.3$Windows_X86_64 LibreOffice_project/69edd8b8ebc41d00b4de3915dc82f8f0fc3b6265</Application>
  <AppVersion>15.0000</AppVersion>
  <Pages>2</Pages>
  <Words>174</Words>
  <Characters>1077</Characters>
  <CharactersWithSpaces>1236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2020-10-27T11:23:00Z</dcterms:created>
  <dc:creator>Powadová, Jana</dc:creator>
  <dc:description/>
  <dc:language>cs-CZ</dc:language>
  <cp:lastModifiedBy/>
  <dcterms:modified xsi:type="dcterms:W3CDTF">2024-09-08T12:27:59Z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