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</w:r>
    </w:p>
    <w:p>
      <w:pPr>
        <w:pStyle w:val="Default"/>
        <w:bidi w:val="0"/>
        <w:ind w:hanging="0" w:left="0" w:right="0"/>
        <w:jc w:val="center"/>
        <w:rPr>
          <w:b/>
          <w:color w:val="000000"/>
          <w:sz w:val="22"/>
          <w:szCs w:val="20"/>
        </w:rPr>
      </w:pPr>
      <w:r>
        <w:rPr>
          <w:rFonts w:ascii="Arial Narrow" w:hAnsi="Arial Narrow"/>
          <w:bCs/>
          <w:i/>
          <w:iCs/>
          <w:color w:val="000000"/>
        </w:rPr>
        <w:t>Výběr projekčního týmu pro zpracování projektové dokumentace výměnu střešní izolace objektu HI a B,C,V a prací s tím souvisejících</w:t>
      </w:r>
    </w:p>
    <w:p>
      <w:pPr>
        <w:pStyle w:val="Normal"/>
        <w:jc w:val="center"/>
        <w:rPr>
          <w:bCs/>
          <w:i/>
          <w:i/>
          <w:iCs/>
          <w:sz w:val="22"/>
          <w:szCs w:val="20"/>
        </w:rPr>
      </w:pPr>
      <w:r>
        <w:rPr>
          <w:bCs/>
          <w:i/>
          <w:iCs/>
          <w:sz w:val="22"/>
          <w:szCs w:val="20"/>
        </w:rPr>
      </w:r>
    </w:p>
    <w:p>
      <w:pPr>
        <w:pStyle w:val="Title"/>
        <w:rPr>
          <w:rFonts w:ascii="Arial Narrow" w:hAnsi="Arial Narrow" w:cs="Times New Roman"/>
          <w:b/>
          <w:sz w:val="28"/>
          <w:szCs w:val="28"/>
        </w:rPr>
      </w:pPr>
      <w:r>
        <w:rPr>
          <w:rFonts w:cs="Times New Roman" w:ascii="Arial Narrow" w:hAnsi="Arial Narrow"/>
          <w:b/>
          <w:sz w:val="28"/>
          <w:szCs w:val="28"/>
        </w:rPr>
        <w:t>Příloha č. 8 - Potvrzení o prohlídce prosto</w:t>
      </w:r>
      <w:r>
        <w:rPr>
          <w:rFonts w:cs="Times New Roman" w:ascii="Arial Narrow" w:hAnsi="Arial Narrow"/>
          <w:b/>
          <w:sz w:val="28"/>
          <w:szCs w:val="28"/>
        </w:rPr>
        <w:t>r</w:t>
      </w:r>
    </w:p>
    <w:p>
      <w:pPr>
        <w:pStyle w:val="Normal"/>
        <w:rPr/>
      </w:pPr>
      <w:r>
        <w:rPr/>
      </w:r>
    </w:p>
    <w:p>
      <w:pPr>
        <w:pStyle w:val="Default"/>
        <w:jc w:val="center"/>
        <w:rPr>
          <w:rFonts w:ascii="Arial Narrow" w:hAnsi="Arial Narrow"/>
          <w:bCs/>
          <w:i/>
          <w:i/>
          <w:iCs/>
          <w:sz w:val="22"/>
          <w:szCs w:val="20"/>
        </w:rPr>
      </w:pPr>
      <w:r>
        <w:rPr>
          <w:rFonts w:cs="Times New Roman" w:ascii="Arial Narrow" w:hAnsi="Arial Narrow"/>
        </w:rPr>
        <w:t xml:space="preserve">Kongresové centrum Praha a.s. vydává potvrzení o uskutečnění prohlídky prostor </w:t>
      </w:r>
      <w:r>
        <w:rPr>
          <w:rFonts w:cs="Times New Roman" w:ascii="Arial Narrow" w:hAnsi="Arial Narrow"/>
          <w:bCs/>
        </w:rPr>
        <w:t>Kongresového centraPraha a.s. za účelem podání nabídky k poptávkovému řízení „</w:t>
      </w:r>
      <w:r>
        <w:rPr>
          <w:rFonts w:cs="Times New Roman" w:ascii="Arial Narrow" w:hAnsi="Arial Narrow"/>
          <w:b w:val="false"/>
          <w:bCs w:val="false"/>
          <w:i/>
          <w:iCs/>
          <w:color w:val="000000"/>
        </w:rPr>
        <w:t>V</w:t>
      </w:r>
      <w:r>
        <w:rPr>
          <w:rFonts w:ascii="Arial Narrow" w:hAnsi="Arial Narrow"/>
          <w:bCs/>
          <w:i/>
          <w:iCs/>
          <w:color w:val="000000"/>
        </w:rPr>
        <w:t>ýběr projekčního týmu pro zpracováníprojektové dokumentace výměnu střešní izolace objektu HI a B,C,V a prací s tím souvisejících</w:t>
      </w:r>
      <w:r>
        <w:rPr>
          <w:rFonts w:cs="Times New Roman" w:ascii="Times New Roman" w:hAnsi="Times New Roman"/>
          <w:b/>
        </w:rPr>
        <w:t>“.</w:t>
      </w:r>
    </w:p>
    <w:p>
      <w:pPr>
        <w:pStyle w:val="Normal"/>
        <w:rPr>
          <w:rFonts w:ascii="Arial Narrow" w:hAnsi="Arial Narrow" w:cs="Times New Roman"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 w:cs="Times New Roman"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  <w:t>Firma:</w:t>
        <w:tab/>
        <w:t>__________________________________</w:t>
      </w:r>
    </w:p>
    <w:p>
      <w:pPr>
        <w:pStyle w:val="Normal"/>
        <w:rPr>
          <w:rFonts w:ascii="Arial Narrow" w:hAnsi="Arial Narrow" w:cs="Times New Roman"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  <w:t>IČO:</w:t>
        <w:tab/>
        <w:tab/>
        <w:t>__________________________________</w:t>
      </w:r>
    </w:p>
    <w:p>
      <w:pPr>
        <w:pStyle w:val="Normal"/>
        <w:rPr>
          <w:rFonts w:ascii="Arial Narrow" w:hAnsi="Arial Narrow" w:cs="Times New Roman"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  <w:t>Datum:</w:t>
        <w:tab/>
        <w:t>__________________________________</w:t>
      </w:r>
    </w:p>
    <w:p>
      <w:pPr>
        <w:pStyle w:val="Normal"/>
        <w:rPr>
          <w:rFonts w:ascii="Arial Narrow" w:hAnsi="Arial Narrow" w:cs="Times New Roman"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 w:cs="Times New Roman"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p>
      <w:pPr>
        <w:pStyle w:val="Normal"/>
        <w:rPr>
          <w:rFonts w:ascii="Arial Narrow" w:hAnsi="Arial Narrow" w:cs="Times New Roman"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_____________________________________</w:t>
        <w:tab/>
        <w:tab/>
        <w:tab/>
        <w:tab/>
        <w:tab/>
        <w:tab/>
        <w:tab/>
      </w:r>
      <w:r>
        <w:rPr>
          <w:rFonts w:cs="Times New Roman" w:ascii="Arial Narrow" w:hAnsi="Arial Narrow"/>
          <w:bCs/>
          <w:i/>
          <w:iCs/>
          <w:sz w:val="24"/>
          <w:szCs w:val="24"/>
        </w:rPr>
        <w:t>za KCP a.s. (jméno, příjmení; podpis)</w:t>
      </w:r>
    </w:p>
    <w:p>
      <w:pPr>
        <w:pStyle w:val="Normal"/>
        <w:spacing w:before="0" w:after="160"/>
        <w:rPr>
          <w:bCs/>
        </w:rPr>
      </w:pPr>
      <w:r>
        <w:rPr>
          <w:bCs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/>
        </w:pPr>
        <w:r>
          <w:rPr/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/>
        </w:pPr>
        <w:r>
          <w:rPr/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drawing>
        <wp:inline distT="0" distB="0" distL="0" distR="0">
          <wp:extent cx="657225" cy="438150"/>
          <wp:effectExtent l="0" t="0" r="0" b="0"/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drawing>
        <wp:inline distT="0" distB="0" distL="0" distR="0">
          <wp:extent cx="657225" cy="438150"/>
          <wp:effectExtent l="0" t="0" r="0" b="0"/>
          <wp:docPr id="2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6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uiPriority w:val="10"/>
    <w:qFormat/>
    <w:rsid w:val="00ea688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a688d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uiPriority w:val="99"/>
    <w:qFormat/>
    <w:rsid w:val="00ea688d"/>
    <w:rPr/>
  </w:style>
  <w:style w:type="character" w:styleId="ZpatChar" w:customStyle="1">
    <w:name w:val="Zápatí Char"/>
    <w:basedOn w:val="DefaultParagraphFont"/>
    <w:uiPriority w:val="99"/>
    <w:qFormat/>
    <w:rsid w:val="00ea688d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NzevChar"/>
    <w:uiPriority w:val="10"/>
    <w:qFormat/>
    <w:rsid w:val="00ea688d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a68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ea68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ea68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207e6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b96d42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9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0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LibreOffice/7.6.0.3$Windows_X86_64 LibreOffice_project/69edd8b8ebc41d00b4de3915dc82f8f0fc3b6265</Application>
  <AppVersion>15.0000</AppVersion>
  <Pages>1</Pages>
  <Words>86</Words>
  <Characters>607</Characters>
  <CharactersWithSpaces>709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2019-08-14T13:51:00Z</dcterms:created>
  <dc:creator>Powadová, Jana</dc:creator>
  <dc:description/>
  <dc:language>cs-CZ</dc:language>
  <cp:lastModifiedBy/>
  <dcterms:modified xsi:type="dcterms:W3CDTF">2024-09-08T12:26:28Z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